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AB6ED4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BD5AB0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87.95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BD5AB0" w:rsidRPr="00BD5AB0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BD5AB0" w:rsidRPr="00BD5AB0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BD5AB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BD5AB0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BD5276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BD5AB0" w:rsidP="007E573B">
      <w:r w:rsidRPr="00BD5AB0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AB6ED4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F6286" w:rsidTr="00380032">
        <w:trPr>
          <w:trHeight w:val="2303"/>
        </w:trPr>
        <w:tc>
          <w:tcPr>
            <w:tcW w:w="4810" w:type="dxa"/>
            <w:gridSpan w:val="2"/>
          </w:tcPr>
          <w:p w:rsidR="00DC5F6A" w:rsidRDefault="00DC5F6A" w:rsidP="00BD5276">
            <w:pPr>
              <w:tabs>
                <w:tab w:val="left" w:pos="360"/>
              </w:tabs>
            </w:pPr>
            <w:r>
              <w:t xml:space="preserve">Aşağıda verilen X, Y ve Z cisimleri özdeş küplerle hazırlanmıştır. </w:t>
            </w:r>
          </w:p>
          <w:p w:rsidR="00DC5F6A" w:rsidRDefault="00DC5F6A" w:rsidP="00BD5276">
            <w:pPr>
              <w:tabs>
                <w:tab w:val="left" w:pos="360"/>
              </w:tabs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28958" cy="800169"/>
                  <wp:effectExtent l="0" t="0" r="0" b="0"/>
                  <wp:docPr id="10624981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98199" name="Resim 106249819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958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5276" w:rsidRDefault="00DC5F6A" w:rsidP="00BD5276">
            <w:pPr>
              <w:tabs>
                <w:tab w:val="left" w:pos="360"/>
              </w:tabs>
            </w:pPr>
            <w:r>
              <w:t>Buna göre X, Y ve Z cisimlerinin yere uyguladıkları basınçlar arasındaki ilişkiyi büyükten küçüğe doğru sıralayınız.</w:t>
            </w:r>
          </w:p>
          <w:p w:rsidR="00DC5F6A" w:rsidRDefault="00DC5F6A" w:rsidP="00BD5276">
            <w:pPr>
              <w:tabs>
                <w:tab w:val="left" w:pos="360"/>
              </w:tabs>
            </w:pPr>
          </w:p>
          <w:p w:rsidR="00DC5F6A" w:rsidRDefault="00DC5F6A" w:rsidP="00BD5276">
            <w:pPr>
              <w:tabs>
                <w:tab w:val="left" w:pos="360"/>
              </w:tabs>
            </w:pPr>
          </w:p>
          <w:p w:rsidR="00DC5F6A" w:rsidRPr="008F6286" w:rsidRDefault="00DC5F6A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047212" w:rsidRPr="008F6286" w:rsidRDefault="00260CC3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Sulu çözeltilerine OH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iyonu veren maddelere baz denir. Bazların genel özelliklerinden iki tanesini yazınız.</w:t>
            </w:r>
          </w:p>
          <w:p w:rsidR="00047212" w:rsidRPr="008F6286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047212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Pr="008F6286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8F628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8F6286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F6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8F6286" w:rsidTr="00311121">
        <w:trPr>
          <w:trHeight w:val="2303"/>
        </w:trPr>
        <w:tc>
          <w:tcPr>
            <w:tcW w:w="4904" w:type="dxa"/>
            <w:gridSpan w:val="2"/>
          </w:tcPr>
          <w:p w:rsidR="00E623B6" w:rsidRDefault="004E6417" w:rsidP="00390F45">
            <w:pPr>
              <w:tabs>
                <w:tab w:val="left" w:pos="360"/>
              </w:tabs>
            </w:pPr>
            <w:r>
              <w:t>Adaptasyona iki örnek yazınız.</w:t>
            </w:r>
          </w:p>
          <w:p w:rsidR="004E6417" w:rsidRDefault="004E6417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4E6417" w:rsidRDefault="004E6417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:rsidR="004E6417" w:rsidRDefault="004E6417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4E6417" w:rsidRPr="008F6286" w:rsidRDefault="004E6417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</w:tc>
        <w:tc>
          <w:tcPr>
            <w:tcW w:w="5477" w:type="dxa"/>
            <w:gridSpan w:val="2"/>
          </w:tcPr>
          <w:p w:rsidR="00B52618" w:rsidRDefault="004E6417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Mutasyon ve  Modifikasyona birer örnek yazınız.</w:t>
            </w: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Default="004E6417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 xml:space="preserve">Mutasyon : </w:t>
            </w:r>
          </w:p>
          <w:p w:rsidR="00B52618" w:rsidRPr="004E6417" w:rsidRDefault="004E6417" w:rsidP="00260C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6417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………………………………….</w:t>
            </w:r>
          </w:p>
          <w:p w:rsidR="00B52618" w:rsidRPr="004E6417" w:rsidRDefault="00B52618" w:rsidP="00260C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E6417" w:rsidRDefault="004E6417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 xml:space="preserve">Modifikasyon: </w:t>
            </w:r>
          </w:p>
          <w:p w:rsidR="004E6417" w:rsidRPr="004E6417" w:rsidRDefault="004E6417" w:rsidP="004E64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6417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………………………………….</w:t>
            </w:r>
          </w:p>
          <w:p w:rsidR="00B52618" w:rsidRP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64499" w:rsidRPr="008F628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4E6417" w:rsidRPr="008F6286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4E6417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p w:rsidR="004E6417" w:rsidRPr="008F6286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8F6286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F6286" w:rsidTr="00CD3D36">
        <w:tc>
          <w:tcPr>
            <w:tcW w:w="4967" w:type="dxa"/>
            <w:gridSpan w:val="2"/>
          </w:tcPr>
          <w:p w:rsidR="00BB40A6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Fiziksel ve kimyasal değişimlere ikişer örnek yazınız.</w:t>
            </w: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994B90" w:rsidRPr="008F6286" w:rsidRDefault="004E6417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60CC3" w:rsidRPr="008F6286">
              <w:rPr>
                <w:rFonts w:ascii="Times New Roman" w:hAnsi="Times New Roman" w:cs="Times New Roman"/>
                <w:sz w:val="24"/>
                <w:szCs w:val="24"/>
              </w:rPr>
              <w:t>etallerin özelliklerinden üç tanesini yazınız.</w:t>
            </w:r>
          </w:p>
        </w:tc>
      </w:tr>
    </w:tbl>
    <w:p w:rsidR="00437E03" w:rsidRPr="008F628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8F6286" w:rsidTr="00F50DB1">
        <w:tc>
          <w:tcPr>
            <w:tcW w:w="557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F6286" w:rsidTr="006368F8">
        <w:tc>
          <w:tcPr>
            <w:tcW w:w="4957" w:type="dxa"/>
            <w:gridSpan w:val="2"/>
          </w:tcPr>
          <w:p w:rsidR="008F6286" w:rsidRPr="008F6286" w:rsidRDefault="00DC5F6A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10535" cy="1877060"/>
                  <wp:effectExtent l="0" t="0" r="0" b="8890"/>
                  <wp:docPr id="166531766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317669" name="Resim 166531766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877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Pr="008F6286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994B90" w:rsidRDefault="00DC5F6A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70195" cy="1996613"/>
                  <wp:effectExtent l="0" t="0" r="0" b="3810"/>
                  <wp:docPr id="202621559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215597" name="Resim 202621559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195" cy="199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6417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4E6417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4E6417" w:rsidRPr="008F6286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:rsidR="006368F8" w:rsidRPr="008F628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8F6286" w:rsidTr="00F50DB1">
        <w:tc>
          <w:tcPr>
            <w:tcW w:w="557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F6286" w:rsidTr="00E97208">
        <w:tc>
          <w:tcPr>
            <w:tcW w:w="4952" w:type="dxa"/>
            <w:gridSpan w:val="2"/>
          </w:tcPr>
          <w:p w:rsidR="008F6286" w:rsidRDefault="00DC5F6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Sıvıların uyguladığı basınç nelere bağlıdır? İki tanesini yazınız.</w:t>
            </w:r>
          </w:p>
          <w:p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52618" w:rsidRPr="008F6286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DC5F6A" w:rsidRDefault="00DC5F6A" w:rsidP="00311121">
            <w:r>
              <w:t xml:space="preserve">Aşağıda numaralandırılarak verilen kaplarda aynı yükseklikte ve aynı yoğunlukta sıvılar bu lunmaktadır. </w:t>
            </w:r>
          </w:p>
          <w:p w:rsidR="00DC5F6A" w:rsidRDefault="00DC5F6A" w:rsidP="00311121">
            <w:r>
              <w:rPr>
                <w:noProof/>
                <w:lang w:eastAsia="tr-TR"/>
              </w:rPr>
              <w:drawing>
                <wp:inline distT="0" distB="0" distL="0" distR="0">
                  <wp:extent cx="2095682" cy="1036410"/>
                  <wp:effectExtent l="0" t="0" r="0" b="0"/>
                  <wp:docPr id="8820440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2044033" name="Resim 88204403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6286" w:rsidRDefault="00DC5F6A" w:rsidP="00311121">
            <w:r>
              <w:t>Buna göre kap tabanına yapılan sıvı basınçları arasındaki ilişkiyi küçükten büyüğe doğru sıralayınız.</w:t>
            </w:r>
          </w:p>
          <w:p w:rsidR="00DC5F6A" w:rsidRDefault="00DC5F6A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E6417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E6417" w:rsidRPr="008F6286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81F" w:rsidRDefault="0020381F" w:rsidP="00804A3F">
      <w:pPr>
        <w:spacing w:after="0" w:line="240" w:lineRule="auto"/>
      </w:pPr>
      <w:r>
        <w:separator/>
      </w:r>
    </w:p>
  </w:endnote>
  <w:endnote w:type="continuationSeparator" w:id="1">
    <w:p w:rsidR="0020381F" w:rsidRDefault="0020381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81F" w:rsidRDefault="0020381F" w:rsidP="00804A3F">
      <w:pPr>
        <w:spacing w:after="0" w:line="240" w:lineRule="auto"/>
      </w:pPr>
      <w:r>
        <w:separator/>
      </w:r>
    </w:p>
  </w:footnote>
  <w:footnote w:type="continuationSeparator" w:id="1">
    <w:p w:rsidR="0020381F" w:rsidRDefault="0020381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2"/>
  </w:num>
  <w:num w:numId="10">
    <w:abstractNumId w:val="18"/>
  </w:num>
  <w:num w:numId="11">
    <w:abstractNumId w:val="22"/>
  </w:num>
  <w:num w:numId="12">
    <w:abstractNumId w:val="5"/>
  </w:num>
  <w:num w:numId="13">
    <w:abstractNumId w:val="23"/>
  </w:num>
  <w:num w:numId="14">
    <w:abstractNumId w:val="6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3"/>
  </w:num>
  <w:num w:numId="22">
    <w:abstractNumId w:val="12"/>
  </w:num>
  <w:num w:numId="23">
    <w:abstractNumId w:val="13"/>
  </w:num>
  <w:num w:numId="24">
    <w:abstractNumId w:val="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81F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4C7B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4E6417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B6ED4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D5AB0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ED4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2023-12-08T06:02:00Z</dcterms:created>
  <dcterms:modified xsi:type="dcterms:W3CDTF">2023-12-26T18:02:00Z</dcterms:modified>
</cp:coreProperties>
</file>